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r w:rsidRPr="009B4B21">
        <w:rPr>
          <w:rFonts w:ascii="Arial" w:eastAsia="Times New Roman" w:hAnsi="Arial" w:cs="Arial"/>
          <w:b/>
          <w:bCs/>
          <w:color w:val="333333"/>
          <w:sz w:val="24"/>
          <w:szCs w:val="24"/>
          <w:u w:val="single"/>
          <w:lang w:eastAsia="en-GB"/>
        </w:rPr>
        <w:drawing>
          <wp:anchor distT="0" distB="0" distL="114300" distR="114300" simplePos="0" relativeHeight="251659264" behindDoc="1" locked="0" layoutInCell="1" allowOverlap="1" wp14:anchorId="3D9C2E4E" wp14:editId="2BA9304B">
            <wp:simplePos x="0" y="0"/>
            <wp:positionH relativeFrom="column">
              <wp:posOffset>4909820</wp:posOffset>
            </wp:positionH>
            <wp:positionV relativeFrom="paragraph">
              <wp:posOffset>-199390</wp:posOffset>
            </wp:positionV>
            <wp:extent cx="1323340" cy="1210310"/>
            <wp:effectExtent l="0" t="0" r="0" b="8890"/>
            <wp:wrapThrough wrapText="bothSides">
              <wp:wrapPolygon edited="0">
                <wp:start x="0" y="0"/>
                <wp:lineTo x="0" y="21419"/>
                <wp:lineTo x="21144" y="21419"/>
                <wp:lineTo x="211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B Logo.jpg"/>
                    <pic:cNvPicPr/>
                  </pic:nvPicPr>
                  <pic:blipFill>
                    <a:blip r:embed="rId5">
                      <a:extLst>
                        <a:ext uri="{28A0092B-C50C-407E-A947-70E740481C1C}">
                          <a14:useLocalDpi xmlns:a14="http://schemas.microsoft.com/office/drawing/2010/main" val="0"/>
                        </a:ext>
                      </a:extLst>
                    </a:blip>
                    <a:stretch>
                      <a:fillRect/>
                    </a:stretch>
                  </pic:blipFill>
                  <pic:spPr>
                    <a:xfrm>
                      <a:off x="0" y="0"/>
                      <a:ext cx="1323340" cy="1210310"/>
                    </a:xfrm>
                    <a:prstGeom prst="rect">
                      <a:avLst/>
                    </a:prstGeom>
                  </pic:spPr>
                </pic:pic>
              </a:graphicData>
            </a:graphic>
            <wp14:sizeRelH relativeFrom="page">
              <wp14:pctWidth>0</wp14:pctWidth>
            </wp14:sizeRelH>
            <wp14:sizeRelV relativeFrom="page">
              <wp14:pctHeight>0</wp14:pctHeight>
            </wp14:sizeRelV>
          </wp:anchor>
        </w:drawing>
      </w:r>
      <w:r w:rsidRPr="009B4B21">
        <w:rPr>
          <w:rFonts w:ascii="Arial" w:eastAsia="Times New Roman" w:hAnsi="Arial" w:cs="Arial"/>
          <w:b/>
          <w:bCs/>
          <w:color w:val="333333"/>
          <w:sz w:val="24"/>
          <w:szCs w:val="24"/>
          <w:u w:val="single"/>
          <w:lang w:eastAsia="en-GB"/>
        </w:rPr>
        <w:drawing>
          <wp:anchor distT="0" distB="0" distL="114300" distR="114300" simplePos="0" relativeHeight="251660288" behindDoc="1" locked="0" layoutInCell="1" allowOverlap="1" wp14:anchorId="14AE6B71" wp14:editId="025C7864">
            <wp:simplePos x="0" y="0"/>
            <wp:positionH relativeFrom="column">
              <wp:posOffset>-50165</wp:posOffset>
            </wp:positionH>
            <wp:positionV relativeFrom="paragraph">
              <wp:posOffset>-347345</wp:posOffset>
            </wp:positionV>
            <wp:extent cx="3008630" cy="855345"/>
            <wp:effectExtent l="0" t="0" r="1270" b="1905"/>
            <wp:wrapTight wrapText="bothSides">
              <wp:wrapPolygon edited="0">
                <wp:start x="0" y="0"/>
                <wp:lineTo x="0" y="21167"/>
                <wp:lineTo x="21472" y="21167"/>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T Logo.JPG"/>
                    <pic:cNvPicPr/>
                  </pic:nvPicPr>
                  <pic:blipFill>
                    <a:blip r:embed="rId6">
                      <a:extLst>
                        <a:ext uri="{28A0092B-C50C-407E-A947-70E740481C1C}">
                          <a14:useLocalDpi xmlns:a14="http://schemas.microsoft.com/office/drawing/2010/main" val="0"/>
                        </a:ext>
                      </a:extLst>
                    </a:blip>
                    <a:stretch>
                      <a:fillRect/>
                    </a:stretch>
                  </pic:blipFill>
                  <pic:spPr>
                    <a:xfrm>
                      <a:off x="0" y="0"/>
                      <a:ext cx="3008630" cy="855345"/>
                    </a:xfrm>
                    <a:prstGeom prst="rect">
                      <a:avLst/>
                    </a:prstGeom>
                  </pic:spPr>
                </pic:pic>
              </a:graphicData>
            </a:graphic>
            <wp14:sizeRelH relativeFrom="page">
              <wp14:pctWidth>0</wp14:pctWidth>
            </wp14:sizeRelH>
            <wp14:sizeRelV relativeFrom="page">
              <wp14:pctHeight>0</wp14:pctHeight>
            </wp14:sizeRelV>
          </wp:anchor>
        </w:drawing>
      </w:r>
      <w:r w:rsidRPr="009B4B21">
        <w:rPr>
          <w:rFonts w:ascii="Arial" w:eastAsia="Times New Roman" w:hAnsi="Arial" w:cs="Arial"/>
          <w:b/>
          <w:bCs/>
          <w:color w:val="333333"/>
          <w:sz w:val="24"/>
          <w:szCs w:val="24"/>
          <w:u w:val="single"/>
          <w:lang w:eastAsia="en-GB"/>
        </w:rPr>
        <w:drawing>
          <wp:anchor distT="0" distB="0" distL="114300" distR="114300" simplePos="0" relativeHeight="251661312" behindDoc="1" locked="0" layoutInCell="1" allowOverlap="1" wp14:anchorId="3083397E" wp14:editId="35417436">
            <wp:simplePos x="0" y="0"/>
            <wp:positionH relativeFrom="column">
              <wp:posOffset>3319780</wp:posOffset>
            </wp:positionH>
            <wp:positionV relativeFrom="paragraph">
              <wp:posOffset>-401320</wp:posOffset>
            </wp:positionV>
            <wp:extent cx="1339215" cy="1339215"/>
            <wp:effectExtent l="0" t="0" r="0" b="0"/>
            <wp:wrapTight wrapText="bothSides">
              <wp:wrapPolygon edited="0">
                <wp:start x="0" y="0"/>
                <wp:lineTo x="0" y="21201"/>
                <wp:lineTo x="21201" y="21201"/>
                <wp:lineTo x="21201" y="0"/>
                <wp:lineTo x="0" y="0"/>
              </wp:wrapPolygon>
            </wp:wrapTight>
            <wp:docPr id="2" name="Picture 2" descr="cid:image001.png@01D1CE03.E3C3A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E03.E3C3AA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p>
    <w:p w:rsid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p>
    <w:p w:rsid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p>
    <w:p w:rsid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p>
    <w:p w:rsidR="009F36BB" w:rsidRDefault="009F36BB"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r w:rsidRPr="009B4B21">
        <w:rPr>
          <w:rFonts w:ascii="Arial" w:eastAsia="Times New Roman" w:hAnsi="Arial" w:cs="Arial"/>
          <w:b/>
          <w:bCs/>
          <w:color w:val="333333"/>
          <w:sz w:val="24"/>
          <w:szCs w:val="24"/>
          <w:u w:val="single"/>
          <w:lang w:eastAsia="en-GB"/>
        </w:rPr>
        <w:t>Case details</w:t>
      </w:r>
    </w:p>
    <w:p w:rsidR="009B4B21" w:rsidRPr="009B4B21" w:rsidRDefault="009B4B21" w:rsidP="009B4B21">
      <w:pPr>
        <w:shd w:val="clear" w:color="auto" w:fill="FFFFFF"/>
        <w:spacing w:after="0" w:line="240" w:lineRule="auto"/>
        <w:outlineLvl w:val="3"/>
        <w:rPr>
          <w:rFonts w:ascii="Arial" w:eastAsia="Times New Roman" w:hAnsi="Arial" w:cs="Arial"/>
          <w:b/>
          <w:bCs/>
          <w:color w:val="333333"/>
          <w:sz w:val="24"/>
          <w:szCs w:val="24"/>
          <w:u w:val="single"/>
          <w:lang w:eastAsia="en-GB"/>
        </w:rPr>
      </w:pPr>
    </w:p>
    <w:p w:rsidR="00FB6C94" w:rsidRDefault="0097344D"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Family:</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Mother – Josie</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Child/subject – Tommy aged 3</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Half sibling- Maisie aged 8</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Paternal grandmother to Maisie – Shirley</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Father to Maisie – Scott</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Maternal grandparents to Maisie and Tommy – Frank and Margaret</w:t>
      </w:r>
    </w:p>
    <w:p w:rsidR="00FB6C94"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Maternal aunt – Leanne</w:t>
      </w:r>
    </w:p>
    <w:p w:rsidR="00FB6C94" w:rsidRPr="009F36BB" w:rsidRDefault="00FB6C94" w:rsidP="009B4B21">
      <w:pPr>
        <w:shd w:val="clear" w:color="auto" w:fill="FFFFFF"/>
        <w:spacing w:after="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Father to Tommy – N/K</w:t>
      </w:r>
    </w:p>
    <w:p w:rsidR="009B6BC8"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sidRPr="009F36BB">
        <w:rPr>
          <w:rFonts w:ascii="Arial" w:eastAsia="Times New Roman" w:hAnsi="Arial" w:cs="Arial"/>
          <w:color w:val="333333"/>
          <w:sz w:val="24"/>
          <w:szCs w:val="24"/>
          <w:lang w:eastAsia="en-GB"/>
        </w:rPr>
        <w:t xml:space="preserve">An anonymous referral </w:t>
      </w:r>
      <w:r>
        <w:rPr>
          <w:rFonts w:ascii="Arial" w:eastAsia="Times New Roman" w:hAnsi="Arial" w:cs="Arial"/>
          <w:color w:val="333333"/>
          <w:sz w:val="24"/>
          <w:szCs w:val="24"/>
          <w:lang w:eastAsia="en-GB"/>
        </w:rPr>
        <w:t>is made to the duty team raising</w:t>
      </w:r>
      <w:r w:rsidRPr="009F36BB">
        <w:rPr>
          <w:rFonts w:ascii="Arial" w:eastAsia="Times New Roman" w:hAnsi="Arial" w:cs="Arial"/>
          <w:color w:val="333333"/>
          <w:sz w:val="24"/>
          <w:szCs w:val="24"/>
          <w:lang w:eastAsia="en-GB"/>
        </w:rPr>
        <w:t xml:space="preserve"> concerns for the welfare of Tommy, aged three, and his mother Josie, 25. The anonymous referrer reported intense arguments which sounded violent, coming from the home</w:t>
      </w:r>
      <w:r w:rsidR="009B6BC8">
        <w:rPr>
          <w:rFonts w:ascii="Arial" w:eastAsia="Times New Roman" w:hAnsi="Arial" w:cs="Arial"/>
          <w:color w:val="333333"/>
          <w:sz w:val="24"/>
          <w:szCs w:val="24"/>
          <w:lang w:eastAsia="en-GB"/>
        </w:rPr>
        <w:t>, hearing adults shouting and a child crying</w:t>
      </w:r>
      <w:r w:rsidRPr="009F36BB">
        <w:rPr>
          <w:rFonts w:ascii="Arial" w:eastAsia="Times New Roman" w:hAnsi="Arial" w:cs="Arial"/>
          <w:color w:val="333333"/>
          <w:sz w:val="24"/>
          <w:szCs w:val="24"/>
          <w:lang w:eastAsia="en-GB"/>
        </w:rPr>
        <w:t xml:space="preserve">. Josie was already known to the local authority, having been in care herself from age 13 due to her mother’s mental illness and ongoing concerns around the neglect of her and her sister. She had also had her first child, </w:t>
      </w:r>
      <w:r w:rsidR="00FB6C94">
        <w:rPr>
          <w:rFonts w:ascii="Arial" w:eastAsia="Times New Roman" w:hAnsi="Arial" w:cs="Arial"/>
          <w:color w:val="333333"/>
          <w:sz w:val="24"/>
          <w:szCs w:val="24"/>
          <w:lang w:eastAsia="en-GB"/>
        </w:rPr>
        <w:t xml:space="preserve">Maisie </w:t>
      </w:r>
      <w:r w:rsidRPr="009F36BB">
        <w:rPr>
          <w:rFonts w:ascii="Arial" w:eastAsia="Times New Roman" w:hAnsi="Arial" w:cs="Arial"/>
          <w:color w:val="333333"/>
          <w:sz w:val="24"/>
          <w:szCs w:val="24"/>
          <w:lang w:eastAsia="en-GB"/>
        </w:rPr>
        <w:t>now aged eight, removed and placed with a family member</w:t>
      </w:r>
      <w:r w:rsidR="00FB6C94">
        <w:rPr>
          <w:rFonts w:ascii="Arial" w:eastAsia="Times New Roman" w:hAnsi="Arial" w:cs="Arial"/>
          <w:color w:val="333333"/>
          <w:sz w:val="24"/>
          <w:szCs w:val="24"/>
          <w:lang w:eastAsia="en-GB"/>
        </w:rPr>
        <w:t xml:space="preserve"> </w:t>
      </w:r>
      <w:r w:rsidR="0097344D">
        <w:rPr>
          <w:rFonts w:ascii="Arial" w:eastAsia="Times New Roman" w:hAnsi="Arial" w:cs="Arial"/>
          <w:color w:val="333333"/>
          <w:sz w:val="24"/>
          <w:szCs w:val="24"/>
          <w:lang w:eastAsia="en-GB"/>
        </w:rPr>
        <w:t>(Paternal</w:t>
      </w:r>
      <w:r w:rsidR="00FB6C94">
        <w:rPr>
          <w:rFonts w:ascii="Arial" w:eastAsia="Times New Roman" w:hAnsi="Arial" w:cs="Arial"/>
          <w:color w:val="333333"/>
          <w:sz w:val="24"/>
          <w:szCs w:val="24"/>
          <w:lang w:eastAsia="en-GB"/>
        </w:rPr>
        <w:t xml:space="preserve"> </w:t>
      </w:r>
      <w:r w:rsidR="0097344D">
        <w:rPr>
          <w:rFonts w:ascii="Arial" w:eastAsia="Times New Roman" w:hAnsi="Arial" w:cs="Arial"/>
          <w:color w:val="333333"/>
          <w:sz w:val="24"/>
          <w:szCs w:val="24"/>
          <w:lang w:eastAsia="en-GB"/>
        </w:rPr>
        <w:t>grandmother)</w:t>
      </w:r>
      <w:r w:rsidRPr="009F36BB">
        <w:rPr>
          <w:rFonts w:ascii="Arial" w:eastAsia="Times New Roman" w:hAnsi="Arial" w:cs="Arial"/>
          <w:color w:val="333333"/>
          <w:sz w:val="24"/>
          <w:szCs w:val="24"/>
          <w:lang w:eastAsia="en-GB"/>
        </w:rPr>
        <w:t xml:space="preserve"> under a special guardianship order (SGO). One of the primary concerns was </w:t>
      </w:r>
      <w:r w:rsidR="009B6BC8">
        <w:rPr>
          <w:rFonts w:ascii="Arial" w:eastAsia="Times New Roman" w:hAnsi="Arial" w:cs="Arial"/>
          <w:color w:val="333333"/>
          <w:sz w:val="24"/>
          <w:szCs w:val="24"/>
          <w:lang w:eastAsia="en-GB"/>
        </w:rPr>
        <w:t>substance misuse (excessive Cannabis use) and a chaotic lifestyle</w:t>
      </w:r>
    </w:p>
    <w:p w:rsidR="009F36BB" w:rsidRPr="009F36BB"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sidRPr="009F36BB">
        <w:rPr>
          <w:rFonts w:ascii="Arial" w:eastAsia="Times New Roman" w:hAnsi="Arial" w:cs="Arial"/>
          <w:color w:val="333333"/>
          <w:sz w:val="24"/>
          <w:szCs w:val="24"/>
          <w:lang w:eastAsia="en-GB"/>
        </w:rPr>
        <w:t xml:space="preserve">Enquiries made through the multi-agency safeguarding hub (MASH) found that Josie had a new partner </w:t>
      </w:r>
      <w:r w:rsidR="00FB6C94">
        <w:rPr>
          <w:rFonts w:ascii="Arial" w:eastAsia="Times New Roman" w:hAnsi="Arial" w:cs="Arial"/>
          <w:color w:val="333333"/>
          <w:sz w:val="24"/>
          <w:szCs w:val="24"/>
          <w:lang w:eastAsia="en-GB"/>
        </w:rPr>
        <w:t xml:space="preserve">Karl </w:t>
      </w:r>
      <w:r w:rsidRPr="009F36BB">
        <w:rPr>
          <w:rFonts w:ascii="Arial" w:eastAsia="Times New Roman" w:hAnsi="Arial" w:cs="Arial"/>
          <w:color w:val="333333"/>
          <w:sz w:val="24"/>
          <w:szCs w:val="24"/>
          <w:lang w:eastAsia="en-GB"/>
        </w:rPr>
        <w:t>who, during the course of the enquiry, was cautioned for cannabis possession just down the road from Josie’s home.</w:t>
      </w:r>
    </w:p>
    <w:p w:rsidR="009F36BB"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sidRPr="009F36BB">
        <w:rPr>
          <w:rFonts w:ascii="Arial" w:eastAsia="Times New Roman" w:hAnsi="Arial" w:cs="Arial"/>
          <w:color w:val="333333"/>
          <w:sz w:val="24"/>
          <w:szCs w:val="24"/>
          <w:lang w:eastAsia="en-GB"/>
        </w:rPr>
        <w:t>Tommy had attended two nurseries in the first three months. The first nursery said he found playing with other children challenging, grabbing toys and hitting out, and appeared unfamiliar with basic instructions and sentences.</w:t>
      </w:r>
    </w:p>
    <w:p w:rsidR="009F36BB"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Nursery </w:t>
      </w:r>
      <w:r w:rsidR="009B6BC8">
        <w:rPr>
          <w:rFonts w:ascii="Arial" w:eastAsia="Times New Roman" w:hAnsi="Arial" w:cs="Arial"/>
          <w:color w:val="333333"/>
          <w:sz w:val="24"/>
          <w:szCs w:val="24"/>
          <w:lang w:eastAsia="en-GB"/>
        </w:rPr>
        <w:t xml:space="preserve">do </w:t>
      </w:r>
      <w:r>
        <w:rPr>
          <w:rFonts w:ascii="Arial" w:eastAsia="Times New Roman" w:hAnsi="Arial" w:cs="Arial"/>
          <w:color w:val="333333"/>
          <w:sz w:val="24"/>
          <w:szCs w:val="24"/>
          <w:lang w:eastAsia="en-GB"/>
        </w:rPr>
        <w:t xml:space="preserve">report </w:t>
      </w:r>
      <w:r w:rsidR="009B6BC8">
        <w:rPr>
          <w:rFonts w:ascii="Arial" w:eastAsia="Times New Roman" w:hAnsi="Arial" w:cs="Arial"/>
          <w:color w:val="333333"/>
          <w:sz w:val="24"/>
          <w:szCs w:val="24"/>
          <w:lang w:eastAsia="en-GB"/>
        </w:rPr>
        <w:t xml:space="preserve">however that Tommy is always </w:t>
      </w:r>
      <w:r>
        <w:rPr>
          <w:rFonts w:ascii="Arial" w:eastAsia="Times New Roman" w:hAnsi="Arial" w:cs="Arial"/>
          <w:color w:val="333333"/>
          <w:sz w:val="24"/>
          <w:szCs w:val="24"/>
          <w:lang w:eastAsia="en-GB"/>
        </w:rPr>
        <w:t xml:space="preserve">clean and </w:t>
      </w:r>
      <w:r w:rsidR="0097344D">
        <w:rPr>
          <w:rFonts w:ascii="Arial" w:eastAsia="Times New Roman" w:hAnsi="Arial" w:cs="Arial"/>
          <w:color w:val="333333"/>
          <w:sz w:val="24"/>
          <w:szCs w:val="24"/>
          <w:lang w:eastAsia="en-GB"/>
        </w:rPr>
        <w:t>well-presented</w:t>
      </w:r>
      <w:r>
        <w:rPr>
          <w:rFonts w:ascii="Arial" w:eastAsia="Times New Roman" w:hAnsi="Arial" w:cs="Arial"/>
          <w:color w:val="333333"/>
          <w:sz w:val="24"/>
          <w:szCs w:val="24"/>
          <w:lang w:eastAsia="en-GB"/>
        </w:rPr>
        <w:t xml:space="preserve"> and that it is clear that Josie loves Tommy as she is seen to provide emotional warmth.</w:t>
      </w:r>
      <w:r w:rsidR="009B6BC8">
        <w:rPr>
          <w:rFonts w:ascii="Arial" w:eastAsia="Times New Roman" w:hAnsi="Arial" w:cs="Arial"/>
          <w:color w:val="333333"/>
          <w:sz w:val="24"/>
          <w:szCs w:val="24"/>
          <w:lang w:eastAsia="en-GB"/>
        </w:rPr>
        <w:t xml:space="preserve"> </w:t>
      </w:r>
      <w:r w:rsidR="009B6BC8">
        <w:rPr>
          <w:rFonts w:ascii="Arial" w:eastAsia="Times New Roman" w:hAnsi="Arial" w:cs="Arial"/>
          <w:color w:val="333333"/>
          <w:sz w:val="24"/>
          <w:szCs w:val="24"/>
          <w:lang w:eastAsia="en-GB"/>
        </w:rPr>
        <w:lastRenderedPageBreak/>
        <w:t>Tommy and his mum have been observed having a cuddle and good interaction has been seen.</w:t>
      </w:r>
    </w:p>
    <w:p w:rsidR="009F36BB" w:rsidRPr="009F36BB"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Health Visitor has undertaken Tommy’s 3 year developmental assessment which was unremarkable. He is meeting milestones and his health needs are met by his mum. The home is reported to be </w:t>
      </w:r>
      <w:r w:rsidR="00B11757">
        <w:rPr>
          <w:rFonts w:ascii="Arial" w:eastAsia="Times New Roman" w:hAnsi="Arial" w:cs="Arial"/>
          <w:color w:val="333333"/>
          <w:sz w:val="24"/>
          <w:szCs w:val="24"/>
          <w:lang w:eastAsia="en-GB"/>
        </w:rPr>
        <w:t>cluttered and at the time of the visit the curtains were closed</w:t>
      </w:r>
      <w:r>
        <w:rPr>
          <w:rFonts w:ascii="Arial" w:eastAsia="Times New Roman" w:hAnsi="Arial" w:cs="Arial"/>
          <w:color w:val="333333"/>
          <w:sz w:val="24"/>
          <w:szCs w:val="24"/>
          <w:lang w:eastAsia="en-GB"/>
        </w:rPr>
        <w:t>. The Health Visitor did note that Josie seemed quite low in mood and was quite isolated</w:t>
      </w:r>
      <w:r w:rsidR="009B6BC8">
        <w:rPr>
          <w:rFonts w:ascii="Arial" w:eastAsia="Times New Roman" w:hAnsi="Arial" w:cs="Arial"/>
          <w:color w:val="333333"/>
          <w:sz w:val="24"/>
          <w:szCs w:val="24"/>
          <w:lang w:eastAsia="en-GB"/>
        </w:rPr>
        <w:t xml:space="preserve"> at her home visit.</w:t>
      </w:r>
    </w:p>
    <w:p w:rsidR="009F36BB" w:rsidRDefault="009B6BC8"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anonymous referrer states</w:t>
      </w:r>
      <w:r w:rsidR="009F36BB" w:rsidRPr="009F36BB">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the</w:t>
      </w:r>
      <w:r w:rsidR="009F36BB" w:rsidRPr="009F36BB">
        <w:rPr>
          <w:rFonts w:ascii="Arial" w:eastAsia="Times New Roman" w:hAnsi="Arial" w:cs="Arial"/>
          <w:color w:val="333333"/>
          <w:sz w:val="24"/>
          <w:szCs w:val="24"/>
          <w:lang w:eastAsia="en-GB"/>
        </w:rPr>
        <w:t xml:space="preserve"> argument</w:t>
      </w:r>
      <w:r>
        <w:rPr>
          <w:rFonts w:ascii="Arial" w:eastAsia="Times New Roman" w:hAnsi="Arial" w:cs="Arial"/>
          <w:color w:val="333333"/>
          <w:sz w:val="24"/>
          <w:szCs w:val="24"/>
          <w:lang w:eastAsia="en-GB"/>
        </w:rPr>
        <w:t xml:space="preserve">s </w:t>
      </w:r>
      <w:r w:rsidR="009F36BB" w:rsidRPr="009F36BB">
        <w:rPr>
          <w:rFonts w:ascii="Arial" w:eastAsia="Times New Roman" w:hAnsi="Arial" w:cs="Arial"/>
          <w:color w:val="333333"/>
          <w:sz w:val="24"/>
          <w:szCs w:val="24"/>
          <w:lang w:eastAsia="en-GB"/>
        </w:rPr>
        <w:t>a</w:t>
      </w:r>
      <w:r>
        <w:rPr>
          <w:rFonts w:ascii="Arial" w:eastAsia="Times New Roman" w:hAnsi="Arial" w:cs="Arial"/>
          <w:color w:val="333333"/>
          <w:sz w:val="24"/>
          <w:szCs w:val="24"/>
          <w:lang w:eastAsia="en-GB"/>
        </w:rPr>
        <w:t>re</w:t>
      </w:r>
      <w:r w:rsidR="009F36BB" w:rsidRPr="009F36BB">
        <w:rPr>
          <w:rFonts w:ascii="Arial" w:eastAsia="Times New Roman" w:hAnsi="Arial" w:cs="Arial"/>
          <w:color w:val="333333"/>
          <w:sz w:val="24"/>
          <w:szCs w:val="24"/>
          <w:lang w:eastAsia="en-GB"/>
        </w:rPr>
        <w:t xml:space="preserve"> regular occurrence in the home. Neighbours were too intimidated by the adults accessing the home to report incidents to police.</w:t>
      </w:r>
    </w:p>
    <w:p w:rsidR="009B6BC8" w:rsidRDefault="009B6BC8"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referral is progressed and a Strategy meeting is held. Police note that the new partner</w:t>
      </w:r>
      <w:r w:rsidR="00FB6C94">
        <w:rPr>
          <w:rFonts w:ascii="Arial" w:eastAsia="Times New Roman" w:hAnsi="Arial" w:cs="Arial"/>
          <w:color w:val="333333"/>
          <w:sz w:val="24"/>
          <w:szCs w:val="24"/>
          <w:lang w:eastAsia="en-GB"/>
        </w:rPr>
        <w:t>, Karl</w:t>
      </w:r>
      <w:r>
        <w:rPr>
          <w:rFonts w:ascii="Arial" w:eastAsia="Times New Roman" w:hAnsi="Arial" w:cs="Arial"/>
          <w:color w:val="333333"/>
          <w:sz w:val="24"/>
          <w:szCs w:val="24"/>
          <w:lang w:eastAsia="en-GB"/>
        </w:rPr>
        <w:t xml:space="preserve"> has a history of domestic abuse with previous partners</w:t>
      </w:r>
      <w:r w:rsidR="00FB6C94">
        <w:rPr>
          <w:rFonts w:ascii="Arial" w:eastAsia="Times New Roman" w:hAnsi="Arial" w:cs="Arial"/>
          <w:color w:val="333333"/>
          <w:sz w:val="24"/>
          <w:szCs w:val="24"/>
          <w:lang w:eastAsia="en-GB"/>
        </w:rPr>
        <w:t xml:space="preserve"> and he has been known to MARAC.</w:t>
      </w:r>
      <w:r w:rsidR="00B11757">
        <w:rPr>
          <w:rFonts w:ascii="Arial" w:eastAsia="Times New Roman" w:hAnsi="Arial" w:cs="Arial"/>
          <w:color w:val="333333"/>
          <w:sz w:val="24"/>
          <w:szCs w:val="24"/>
          <w:lang w:eastAsia="en-GB"/>
        </w:rPr>
        <w:t xml:space="preserve"> An unannounced visit is agreed.</w:t>
      </w:r>
    </w:p>
    <w:p w:rsidR="00B11757" w:rsidRDefault="00B11757"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Social Workers visit the home and Josie is very distressed and reluctant to share information. Tommy is seen not to react to his mum’s distress until Social workers are leaving the house and Tommy becomes boisterous and tries to grab his mum</w:t>
      </w:r>
      <w:r w:rsidR="0097344D">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s attention and becomes aggressive toward her.</w:t>
      </w:r>
    </w:p>
    <w:p w:rsidR="00B11757" w:rsidRDefault="00B11757"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Social Workers establish that Josie is vulnerable and reluctant to share information. She denies there have been any arguments in the home though admits her partner uses Cannabis and is a frequent visitor</w:t>
      </w:r>
      <w:r w:rsidR="0097344D">
        <w:rPr>
          <w:rFonts w:ascii="Arial" w:eastAsia="Times New Roman" w:hAnsi="Arial" w:cs="Arial"/>
          <w:color w:val="333333"/>
          <w:sz w:val="24"/>
          <w:szCs w:val="24"/>
          <w:lang w:eastAsia="en-GB"/>
        </w:rPr>
        <w:t xml:space="preserve"> along with some of his friends. It is clear that mum has few support networks and is isolated. </w:t>
      </w:r>
    </w:p>
    <w:p w:rsidR="0097344D" w:rsidRDefault="0097344D"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Child Protection Conference is agreed for Tommy.</w:t>
      </w:r>
    </w:p>
    <w:p w:rsidR="009F36BB" w:rsidRPr="009F36BB" w:rsidRDefault="009F36BB" w:rsidP="009B4B21">
      <w:pPr>
        <w:shd w:val="clear" w:color="auto" w:fill="FFFFFF"/>
        <w:spacing w:before="100" w:beforeAutospacing="1" w:after="100" w:afterAutospacing="1" w:line="360" w:lineRule="atLeast"/>
        <w:jc w:val="both"/>
        <w:rPr>
          <w:rFonts w:ascii="Arial" w:eastAsia="Times New Roman" w:hAnsi="Arial" w:cs="Arial"/>
          <w:color w:val="333333"/>
          <w:sz w:val="24"/>
          <w:szCs w:val="24"/>
          <w:lang w:eastAsia="en-GB"/>
        </w:rPr>
      </w:pPr>
    </w:p>
    <w:p w:rsidR="009F36BB" w:rsidRDefault="009F36BB" w:rsidP="009B4B21">
      <w:pPr>
        <w:jc w:val="both"/>
      </w:pPr>
      <w:bookmarkStart w:id="0" w:name="_GoBack"/>
      <w:bookmarkEnd w:id="0"/>
    </w:p>
    <w:sectPr w:rsidR="009F3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B"/>
    <w:rsid w:val="0097344D"/>
    <w:rsid w:val="009B4B21"/>
    <w:rsid w:val="009B6BC8"/>
    <w:rsid w:val="009F0C63"/>
    <w:rsid w:val="009F36BB"/>
    <w:rsid w:val="00B11757"/>
    <w:rsid w:val="00FB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36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6B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F3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36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6B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F3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243">
      <w:bodyDiv w:val="1"/>
      <w:marLeft w:val="0"/>
      <w:marRight w:val="0"/>
      <w:marTop w:val="0"/>
      <w:marBottom w:val="0"/>
      <w:divBdr>
        <w:top w:val="none" w:sz="0" w:space="0" w:color="auto"/>
        <w:left w:val="none" w:sz="0" w:space="0" w:color="auto"/>
        <w:bottom w:val="none" w:sz="0" w:space="0" w:color="auto"/>
        <w:right w:val="none" w:sz="0" w:space="0" w:color="auto"/>
      </w:divBdr>
      <w:divsChild>
        <w:div w:id="29834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CE03.E3C3AA90"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Helen</dc:creator>
  <cp:lastModifiedBy>Ormshaw, Sophie</cp:lastModifiedBy>
  <cp:revision>3</cp:revision>
  <dcterms:created xsi:type="dcterms:W3CDTF">2016-08-18T08:23:00Z</dcterms:created>
  <dcterms:modified xsi:type="dcterms:W3CDTF">2016-11-21T16:21:00Z</dcterms:modified>
</cp:coreProperties>
</file>